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AB" w:rsidRPr="00410BAB" w:rsidRDefault="00410BAB" w:rsidP="00410BAB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eastAsia="es-ES"/>
        </w:rPr>
      </w:pPr>
      <w:r w:rsidRPr="000B42B5"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eastAsia="es-ES"/>
        </w:rPr>
        <w:t>Tytuł artykułu na I Ogólnopolską Konferencję ,,Bezpieczeństwo w Inżynierii Procesowej"</w:t>
      </w:r>
    </w:p>
    <w:p w:rsidR="00410BAB" w:rsidRPr="00410BAB" w:rsidRDefault="00410BAB" w:rsidP="00410BA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Kowalski</w:t>
      </w:r>
      <w:r w:rsidRPr="00410BA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, A. </w:t>
      </w:r>
      <w:r w:rsidRPr="00410BA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es-ES"/>
        </w:rPr>
        <w:t>a*</w:t>
      </w:r>
      <w:r w:rsidRPr="00410BA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; </w:t>
      </w:r>
      <w:r w:rsidRPr="000B42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Nowak</w:t>
      </w:r>
      <w:r w:rsidRPr="00410BA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, </w:t>
      </w:r>
      <w:proofErr w:type="spellStart"/>
      <w:r w:rsidRPr="00410BA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C.</w:t>
      </w:r>
      <w:r w:rsidRPr="00410BA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es-ES"/>
        </w:rPr>
        <w:t>b</w:t>
      </w:r>
      <w:proofErr w:type="spellEnd"/>
      <w:r w:rsidRPr="00410BA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; …</w:t>
      </w:r>
      <w:r w:rsidRPr="00410BA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es-ES"/>
        </w:rPr>
        <w:t>c</w:t>
      </w:r>
    </w:p>
    <w:p w:rsidR="00410BAB" w:rsidRPr="000B42B5" w:rsidRDefault="00410BAB" w:rsidP="00410BA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0B42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s-ES"/>
        </w:rPr>
        <w:t>a</w:t>
      </w:r>
      <w:r w:rsidRPr="00410BA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B42B5">
        <w:rPr>
          <w:rFonts w:ascii="Times New Roman" w:eastAsia="Times New Roman" w:hAnsi="Times New Roman" w:cs="Times New Roman"/>
          <w:sz w:val="18"/>
          <w:szCs w:val="18"/>
          <w:lang w:eastAsia="es-ES"/>
        </w:rPr>
        <w:t>Politechnika Łódzka, Wydział Inżynierii Procesowej i Ochrony Środowiska</w:t>
      </w:r>
    </w:p>
    <w:p w:rsidR="00410BAB" w:rsidRPr="000B42B5" w:rsidRDefault="00410BAB" w:rsidP="00410BAB">
      <w:pPr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0B42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s-ES"/>
        </w:rPr>
        <w:t>b</w:t>
      </w:r>
      <w:r w:rsidRPr="00410BA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B42B5">
        <w:rPr>
          <w:rFonts w:ascii="Times New Roman" w:eastAsia="Times New Roman" w:hAnsi="Times New Roman" w:cs="Times New Roman"/>
          <w:sz w:val="18"/>
          <w:szCs w:val="18"/>
          <w:lang w:eastAsia="es-ES"/>
        </w:rPr>
        <w:t>…</w:t>
      </w:r>
    </w:p>
    <w:p w:rsidR="00703059" w:rsidRPr="000B42B5" w:rsidRDefault="00410BAB" w:rsidP="00410BAB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*E-mail </w:t>
      </w:r>
      <w:r w:rsidRPr="000B42B5">
        <w:rPr>
          <w:rFonts w:ascii="Times New Roman" w:eastAsia="Times New Roman" w:hAnsi="Times New Roman" w:cs="Times New Roman"/>
          <w:sz w:val="18"/>
          <w:szCs w:val="18"/>
          <w:lang w:eastAsia="es-ES"/>
        </w:rPr>
        <w:t>do korespondencji</w:t>
      </w:r>
      <w:r w:rsidRPr="000B42B5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: </w:t>
      </w:r>
      <w:hyperlink r:id="rId8" w:history="1">
        <w:r w:rsidRPr="000B42B5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es-ES"/>
          </w:rPr>
          <w:t>bwip@info.p.lodz.pl</w:t>
        </w:r>
      </w:hyperlink>
    </w:p>
    <w:p w:rsidR="00410BAB" w:rsidRPr="000B42B5" w:rsidRDefault="00410BAB" w:rsidP="00410BAB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10BAB" w:rsidRPr="000B42B5" w:rsidRDefault="00410BAB" w:rsidP="00410BAB">
      <w:pPr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410BAB" w:rsidRPr="00410BAB" w:rsidRDefault="00410BAB" w:rsidP="00410BAB">
      <w:pPr>
        <w:keepNext/>
        <w:pBdr>
          <w:top w:val="single" w:sz="4" w:space="1" w:color="auto"/>
        </w:pBdr>
        <w:spacing w:after="0" w:line="288" w:lineRule="auto"/>
        <w:ind w:left="567" w:right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b/>
          <w:bCs/>
          <w:i/>
          <w:szCs w:val="20"/>
          <w:lang w:eastAsia="es-ES"/>
        </w:rPr>
        <w:t>Abstrak</w:t>
      </w:r>
      <w:r w:rsidRPr="00410BAB">
        <w:rPr>
          <w:rFonts w:ascii="Times New Roman" w:eastAsia="Times New Roman" w:hAnsi="Times New Roman" w:cs="Times New Roman"/>
          <w:b/>
          <w:bCs/>
          <w:i/>
          <w:szCs w:val="20"/>
          <w:lang w:eastAsia="es-ES"/>
        </w:rPr>
        <w:t>t</w:t>
      </w:r>
    </w:p>
    <w:p w:rsidR="00410BAB" w:rsidRPr="00410BAB" w:rsidRDefault="00410BAB" w:rsidP="00410BAB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Prosimy o umieszczenie krótkiego abstraktu pracy</w:t>
      </w:r>
      <w:r w:rsidRPr="00410BAB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(max 100 </w:t>
      </w:r>
      <w:r w:rsidRPr="000B42B5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słów)</w:t>
      </w:r>
      <w:r w:rsidRPr="00410BAB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. </w:t>
      </w:r>
      <w:r w:rsidRPr="000B42B5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W poniższej formatce znajdziecie Państwo wytyczne jak odpowiednio przygotować i sformatować artykuł do publikacji. Prosimy o dokładne zapoznanie się z instrukcją</w:t>
      </w:r>
    </w:p>
    <w:p w:rsidR="00410BAB" w:rsidRPr="00410BAB" w:rsidRDefault="00410BAB" w:rsidP="00410BAB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</w:pPr>
    </w:p>
    <w:p w:rsidR="00410BAB" w:rsidRPr="00410BAB" w:rsidRDefault="00410BAB" w:rsidP="00410BAB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>Słowa kluczowe</w:t>
      </w:r>
      <w:r w:rsidRPr="00410BAB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>:</w:t>
      </w:r>
      <w:r w:rsidRPr="00410BAB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max. 5 </w:t>
      </w:r>
      <w:r w:rsidRPr="000B42B5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słów kluczowych odseparowanych średnikami</w:t>
      </w:r>
      <w:r w:rsidRPr="00410BAB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.</w:t>
      </w:r>
    </w:p>
    <w:p w:rsidR="00410BAB" w:rsidRPr="00410BAB" w:rsidRDefault="00410BAB" w:rsidP="00410BAB">
      <w:pPr>
        <w:keepNext/>
        <w:pBdr>
          <w:top w:val="single" w:sz="4" w:space="1" w:color="auto"/>
        </w:pBdr>
        <w:spacing w:after="0" w:line="288" w:lineRule="auto"/>
        <w:ind w:left="567" w:right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Cs w:val="20"/>
          <w:lang w:eastAsia="es-ES"/>
        </w:rPr>
      </w:pPr>
    </w:p>
    <w:p w:rsidR="00410BAB" w:rsidRPr="00410BAB" w:rsidRDefault="00410BAB" w:rsidP="00410B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</w:pPr>
      <w:r w:rsidRPr="00410BAB">
        <w:rPr>
          <w:rFonts w:ascii="Times New Roman" w:eastAsia="Times New Roman" w:hAnsi="Times New Roman" w:cs="Times New Roman"/>
          <w:sz w:val="20"/>
          <w:szCs w:val="20"/>
          <w:lang w:eastAsia="es-ES"/>
        </w:rPr>
        <w:br w:type="page"/>
      </w:r>
    </w:p>
    <w:p w:rsidR="00410BAB" w:rsidRPr="000B42B5" w:rsidRDefault="00410BAB" w:rsidP="00410BAB">
      <w:pPr>
        <w:spacing w:after="0" w:line="288" w:lineRule="auto"/>
      </w:pPr>
    </w:p>
    <w:p w:rsidR="00410BAB" w:rsidRPr="00410BAB" w:rsidRDefault="00410BAB" w:rsidP="00410BAB">
      <w:pPr>
        <w:keepNext/>
        <w:numPr>
          <w:ilvl w:val="0"/>
          <w:numId w:val="1"/>
        </w:numPr>
        <w:spacing w:after="120" w:line="288" w:lineRule="auto"/>
        <w:ind w:left="284" w:hanging="284"/>
        <w:jc w:val="both"/>
        <w:outlineLvl w:val="1"/>
        <w:rPr>
          <w:rFonts w:ascii="Times New Roman" w:eastAsia="Times New Roman" w:hAnsi="Times New Roman" w:cs="Arial"/>
          <w:b/>
          <w:bCs/>
          <w:iCs/>
          <w:lang w:eastAsia="es-ES"/>
        </w:rPr>
      </w:pPr>
      <w:r w:rsidRPr="000B42B5">
        <w:rPr>
          <w:rFonts w:ascii="Times New Roman" w:eastAsia="Times New Roman" w:hAnsi="Times New Roman" w:cs="Arial"/>
          <w:b/>
          <w:bCs/>
          <w:iCs/>
          <w:lang w:eastAsia="es-ES"/>
        </w:rPr>
        <w:t>Wstęp</w:t>
      </w:r>
    </w:p>
    <w:p w:rsidR="00410BAB" w:rsidRPr="000B42B5" w:rsidRDefault="00410BAB" w:rsidP="00410BAB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Ten dokument może być użyty jako formatka do przygotowania pełnego tekstu artykułu. Minimalna długość artykułu to 6 stron a maksymalna 8 stron. Artykuł podzielony jest na sekcje. Pierwszą zawsze powinno być </w:t>
      </w:r>
      <w:r w:rsidRPr="000B42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Wprowadzenie</w:t>
      </w: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lub </w:t>
      </w:r>
      <w:r w:rsidRPr="000B42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Wstęp</w:t>
      </w: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który musi zawierać również sprecyzowany cel pracy. Następne sekcje są dobierane dowolnie przez autora. Na końcu manuskryptu muszą znaleźć się działy: </w:t>
      </w:r>
      <w:r w:rsidRPr="000B42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Podsumowanie</w:t>
      </w: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r w:rsidRPr="000B42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Nomenklatura</w:t>
      </w: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(jeżeli symbole zostały użyte w tekście) oraz </w:t>
      </w:r>
      <w:r w:rsidRPr="000B42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Bibliografia</w:t>
      </w: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Jeżeli praca wykonana została w ramach projektu bądź grantu należy zamieścić </w:t>
      </w:r>
      <w:r w:rsidRPr="000B42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Podziękowania</w:t>
      </w: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CA4906" w:rsidRPr="00CA4906" w:rsidRDefault="00CA4906" w:rsidP="00CA4906">
      <w:pPr>
        <w:numPr>
          <w:ilvl w:val="1"/>
          <w:numId w:val="2"/>
        </w:numPr>
        <w:spacing w:after="120" w:line="288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Czcionka i formatowanie</w:t>
      </w:r>
    </w:p>
    <w:p w:rsidR="00CA4906" w:rsidRPr="00CA4906" w:rsidRDefault="00CA4906" w:rsidP="00CA4906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Rodzaj czcionki, wielkość, interlinia i formatowanie akapitów uwzględnione jest w tej formatce. Prosimy zatem nie modyfikować formatowania tej formatki. </w:t>
      </w:r>
    </w:p>
    <w:p w:rsidR="00CA4906" w:rsidRPr="00CA4906" w:rsidRDefault="00CA4906" w:rsidP="00CA4906">
      <w:pPr>
        <w:numPr>
          <w:ilvl w:val="2"/>
          <w:numId w:val="2"/>
        </w:numPr>
        <w:spacing w:after="120" w:line="288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Tytuły</w:t>
      </w:r>
    </w:p>
    <w:p w:rsidR="005A481A" w:rsidRPr="000B42B5" w:rsidRDefault="005A481A" w:rsidP="005A481A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Tytuły sekcji mogą mieć maksymalnie 3 poziomy, numerowane cyframi arabskimi. Wszystkie tytuły mają powiększony odstęp do 6pts. </w:t>
      </w:r>
      <w:r w:rsidR="001C3A67"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>Prosimy nie zostawiać wolnej linii po tytule sekcji. Formatka zapewnia wolną linię przed nowym tytułem.</w:t>
      </w:r>
    </w:p>
    <w:p w:rsidR="001C3A67" w:rsidRPr="001C3A67" w:rsidRDefault="001C3A67" w:rsidP="001C3A67">
      <w:pPr>
        <w:numPr>
          <w:ilvl w:val="2"/>
          <w:numId w:val="2"/>
        </w:numPr>
        <w:spacing w:after="120" w:line="288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Tytuły rysunków i tabel</w:t>
      </w:r>
    </w:p>
    <w:p w:rsidR="00410BAB" w:rsidRPr="000B42B5" w:rsidRDefault="001C3A67" w:rsidP="001C3A67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Tytuły rysunków i tabel są napisane w </w:t>
      </w:r>
      <w:r w:rsidRPr="001C3A67">
        <w:rPr>
          <w:rFonts w:ascii="Times New Roman" w:eastAsia="Times New Roman" w:hAnsi="Times New Roman" w:cs="Times New Roman"/>
          <w:sz w:val="20"/>
          <w:szCs w:val="20"/>
          <w:lang w:eastAsia="es-ES"/>
        </w:rPr>
        <w:t>Times New Roman K and N (</w:t>
      </w: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>pogrubiona kursywa</w:t>
      </w:r>
      <w:r w:rsidRPr="001C3A6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) 9 </w:t>
      </w:r>
      <w:proofErr w:type="spellStart"/>
      <w:r w:rsidRPr="001C3A67">
        <w:rPr>
          <w:rFonts w:ascii="Times New Roman" w:eastAsia="Times New Roman" w:hAnsi="Times New Roman" w:cs="Times New Roman"/>
          <w:sz w:val="20"/>
          <w:szCs w:val="20"/>
          <w:lang w:eastAsia="es-ES"/>
        </w:rPr>
        <w:t>pts</w:t>
      </w:r>
      <w:proofErr w:type="spellEnd"/>
      <w:r w:rsidRPr="001C3A6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</w:p>
    <w:p w:rsidR="001C3A67" w:rsidRPr="001C3A67" w:rsidRDefault="001C3A67" w:rsidP="001C3A67">
      <w:pPr>
        <w:numPr>
          <w:ilvl w:val="1"/>
          <w:numId w:val="2"/>
        </w:numPr>
        <w:spacing w:after="120" w:line="288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Rysunki i tabele</w:t>
      </w:r>
    </w:p>
    <w:p w:rsidR="002F7E72" w:rsidRPr="000B42B5" w:rsidRDefault="002F7E72" w:rsidP="001C3A67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W celu usprawnienia </w:t>
      </w:r>
      <w:r w:rsidR="00687A18">
        <w:rPr>
          <w:rFonts w:ascii="Times New Roman" w:eastAsia="Times New Roman" w:hAnsi="Times New Roman" w:cs="Times New Roman"/>
          <w:sz w:val="20"/>
          <w:szCs w:val="20"/>
          <w:lang w:eastAsia="es-ES"/>
        </w:rPr>
        <w:t>przesyłania</w:t>
      </w: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plików rysunki prosimy zamieszczać w </w:t>
      </w:r>
      <w:r w:rsidR="00687A18"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>formacie</w:t>
      </w: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.jpg. Wielkość rysunków nie powinna przekraczać ok 150kB.</w:t>
      </w:r>
    </w:p>
    <w:p w:rsidR="002F7E72" w:rsidRPr="000B42B5" w:rsidRDefault="002F7E72" w:rsidP="001C3A67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>Wszystkie rysunki i zdjęcia powinny b</w:t>
      </w:r>
      <w:bookmarkStart w:id="0" w:name="_GoBack"/>
      <w:bookmarkEnd w:id="0"/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yć wklejone bezpośrednio do tekstu artykułu. </w:t>
      </w:r>
    </w:p>
    <w:p w:rsidR="002F7E72" w:rsidRPr="000B42B5" w:rsidRDefault="002F7E72" w:rsidP="001C3A67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2F7E72" w:rsidRPr="000B42B5" w:rsidRDefault="002F7E72" w:rsidP="001C3A67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C3A67" w:rsidRPr="000B42B5" w:rsidRDefault="002F7E72" w:rsidP="001C3A67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>Rysunek lub tabela powinien być umieszczony blisko miejsca, w którym jest cytowany (Rys. 1) (Tabela 1).</w:t>
      </w:r>
    </w:p>
    <w:p w:rsidR="002F7E72" w:rsidRPr="000B42B5" w:rsidRDefault="002F7E72" w:rsidP="002F7E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2F7E72" w:rsidRPr="000B42B5" w:rsidRDefault="002F7E72" w:rsidP="002F7E72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drawing>
          <wp:inline distT="0" distB="0" distL="0" distR="0" wp14:anchorId="1A344D7B" wp14:editId="638D16F7">
            <wp:extent cx="2709153" cy="1800000"/>
            <wp:effectExtent l="0" t="0" r="0" b="0"/>
            <wp:docPr id="8" name="Obraz 8" descr="Znalezione obrazy dla zapytania wip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wipoś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5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72" w:rsidRPr="000B42B5" w:rsidRDefault="002F7E72" w:rsidP="002F7E72">
      <w:pPr>
        <w:spacing w:after="120" w:line="28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>Rys. 1 Dziekanat wydziału WIPOŚ PŁ</w:t>
      </w:r>
    </w:p>
    <w:p w:rsidR="002F7E72" w:rsidRPr="000B42B5" w:rsidRDefault="002F7E72" w:rsidP="002F7E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2F7E72" w:rsidRPr="000B42B5" w:rsidRDefault="002F7E72" w:rsidP="002F7E72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"/>
        </w:rPr>
        <w:t xml:space="preserve">Tabela 1. </w:t>
      </w:r>
      <w:r w:rsidR="001716ED" w:rsidRPr="000B42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"/>
        </w:rPr>
        <w:t>Format tabeli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2268"/>
      </w:tblGrid>
      <w:tr w:rsidR="002F7E72" w:rsidRPr="000B42B5" w:rsidTr="00340C23">
        <w:trPr>
          <w:jc w:val="center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2F7E72" w:rsidRPr="000B42B5" w:rsidRDefault="001716ED" w:rsidP="002F7E7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Dane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7E72" w:rsidRPr="000B42B5" w:rsidRDefault="001716ED" w:rsidP="002F7E7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Dane 2</w:t>
            </w:r>
          </w:p>
        </w:tc>
      </w:tr>
      <w:tr w:rsidR="002F7E72" w:rsidRPr="000B42B5" w:rsidTr="00340C23">
        <w:trPr>
          <w:jc w:val="center"/>
        </w:trPr>
        <w:tc>
          <w:tcPr>
            <w:tcW w:w="3898" w:type="dxa"/>
            <w:tcBorders>
              <w:top w:val="single" w:sz="4" w:space="0" w:color="auto"/>
            </w:tcBorders>
          </w:tcPr>
          <w:p w:rsidR="002F7E72" w:rsidRPr="000B42B5" w:rsidRDefault="001716ED" w:rsidP="002F7E7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Data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7E72" w:rsidRPr="000B42B5" w:rsidRDefault="001716ED" w:rsidP="002F7E7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Data 1</w:t>
            </w:r>
          </w:p>
        </w:tc>
      </w:tr>
      <w:tr w:rsidR="001716ED" w:rsidRPr="000B42B5" w:rsidTr="00340C23">
        <w:trPr>
          <w:jc w:val="center"/>
        </w:trPr>
        <w:tc>
          <w:tcPr>
            <w:tcW w:w="3898" w:type="dxa"/>
          </w:tcPr>
          <w:p w:rsidR="001716ED" w:rsidRPr="000B42B5" w:rsidRDefault="001716ED"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Data 1</w:t>
            </w:r>
          </w:p>
        </w:tc>
        <w:tc>
          <w:tcPr>
            <w:tcW w:w="2268" w:type="dxa"/>
          </w:tcPr>
          <w:p w:rsidR="001716ED" w:rsidRPr="000B42B5" w:rsidRDefault="001716ED"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Data 1</w:t>
            </w:r>
          </w:p>
        </w:tc>
      </w:tr>
      <w:tr w:rsidR="001716ED" w:rsidRPr="000B42B5" w:rsidTr="00340C23">
        <w:trPr>
          <w:jc w:val="center"/>
        </w:trPr>
        <w:tc>
          <w:tcPr>
            <w:tcW w:w="3898" w:type="dxa"/>
          </w:tcPr>
          <w:p w:rsidR="001716ED" w:rsidRPr="000B42B5" w:rsidRDefault="001716ED"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Data 1</w:t>
            </w:r>
          </w:p>
        </w:tc>
        <w:tc>
          <w:tcPr>
            <w:tcW w:w="2268" w:type="dxa"/>
          </w:tcPr>
          <w:p w:rsidR="001716ED" w:rsidRPr="000B42B5" w:rsidRDefault="001716ED"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Data 1</w:t>
            </w:r>
          </w:p>
        </w:tc>
      </w:tr>
      <w:tr w:rsidR="001716ED" w:rsidRPr="000B42B5" w:rsidTr="00340C23">
        <w:trPr>
          <w:jc w:val="center"/>
        </w:trPr>
        <w:tc>
          <w:tcPr>
            <w:tcW w:w="3898" w:type="dxa"/>
          </w:tcPr>
          <w:p w:rsidR="001716ED" w:rsidRPr="000B42B5" w:rsidRDefault="001716ED"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Data 1</w:t>
            </w:r>
          </w:p>
        </w:tc>
        <w:tc>
          <w:tcPr>
            <w:tcW w:w="2268" w:type="dxa"/>
          </w:tcPr>
          <w:p w:rsidR="001716ED" w:rsidRPr="000B42B5" w:rsidRDefault="001716ED"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Data 1</w:t>
            </w:r>
          </w:p>
        </w:tc>
      </w:tr>
      <w:tr w:rsidR="001716ED" w:rsidRPr="000B42B5" w:rsidTr="00340C23">
        <w:trPr>
          <w:jc w:val="center"/>
        </w:trPr>
        <w:tc>
          <w:tcPr>
            <w:tcW w:w="3898" w:type="dxa"/>
          </w:tcPr>
          <w:p w:rsidR="001716ED" w:rsidRPr="000B42B5" w:rsidRDefault="001716ED"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Data 1</w:t>
            </w:r>
          </w:p>
        </w:tc>
        <w:tc>
          <w:tcPr>
            <w:tcW w:w="2268" w:type="dxa"/>
          </w:tcPr>
          <w:p w:rsidR="001716ED" w:rsidRPr="000B42B5" w:rsidRDefault="001716ED"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Data 1</w:t>
            </w:r>
          </w:p>
        </w:tc>
      </w:tr>
      <w:tr w:rsidR="001716ED" w:rsidRPr="000B42B5" w:rsidTr="00340C23">
        <w:trPr>
          <w:jc w:val="center"/>
        </w:trPr>
        <w:tc>
          <w:tcPr>
            <w:tcW w:w="3898" w:type="dxa"/>
          </w:tcPr>
          <w:p w:rsidR="001716ED" w:rsidRPr="000B42B5" w:rsidRDefault="001716ED"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Data 1</w:t>
            </w:r>
          </w:p>
        </w:tc>
        <w:tc>
          <w:tcPr>
            <w:tcW w:w="2268" w:type="dxa"/>
          </w:tcPr>
          <w:p w:rsidR="001716ED" w:rsidRPr="000B42B5" w:rsidRDefault="001716ED"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Data 1</w:t>
            </w:r>
          </w:p>
        </w:tc>
      </w:tr>
    </w:tbl>
    <w:p w:rsidR="002F7E72" w:rsidRPr="000B42B5" w:rsidRDefault="002F7E72" w:rsidP="002F7E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2F7E72" w:rsidRPr="000B42B5" w:rsidRDefault="002F7E72" w:rsidP="002F7E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716ED" w:rsidRPr="000B42B5" w:rsidRDefault="001716ED" w:rsidP="001716ED">
      <w:pPr>
        <w:numPr>
          <w:ilvl w:val="1"/>
          <w:numId w:val="2"/>
        </w:num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Równania</w:t>
      </w:r>
    </w:p>
    <w:p w:rsidR="001716ED" w:rsidRPr="000B42B5" w:rsidRDefault="001716ED" w:rsidP="001716ED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Równania mają być wygenerowane przez wbudowany w Microsoft Word edytor. Nie akceptowalne są innego typu generatory równań np. </w:t>
      </w:r>
      <w:proofErr w:type="spellStart"/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>MathType</w:t>
      </w:r>
      <w:proofErr w:type="spellEnd"/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</w:p>
    <w:p w:rsidR="002F7E72" w:rsidRPr="000B42B5" w:rsidRDefault="001716ED" w:rsidP="001716ED">
      <w:pPr>
        <w:spacing w:after="120" w:line="288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m:oMath>
        <m:r>
          <w:rPr>
            <w:rFonts w:ascii="Cambria Math" w:eastAsia="Times New Roman" w:hAnsi="Cambria Math" w:cs="Times New Roman"/>
            <w:szCs w:val="20"/>
            <w:lang w:eastAsia="es-ES"/>
          </w:rPr>
          <m:t>w=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0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0"/>
                <w:lang w:eastAsia="es-ES"/>
              </w:rPr>
              <m:t>exp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eastAsia="es-E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0"/>
                    <w:lang w:eastAsia="es-ES"/>
                  </w:rPr>
                  <m:t>sin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20"/>
                        <w:lang w:eastAsia="es-E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Cs w:val="20"/>
                        <w:lang w:eastAsia="es-ES"/>
                      </w:rPr>
                      <m:t>x</m:t>
                    </m:r>
                  </m:e>
                </m:d>
              </m:e>
            </m:d>
          </m:num>
          <m:den>
            <m:r>
              <w:rPr>
                <w:rFonts w:ascii="Cambria Math" w:eastAsia="Times New Roman" w:hAnsi="Cambria Math" w:cs="Times New Roman"/>
                <w:szCs w:val="20"/>
                <w:lang w:eastAsia="es-ES"/>
              </w:rPr>
              <m:t>x</m:t>
            </m:r>
          </m:den>
        </m:f>
        <m:r>
          <w:rPr>
            <w:rFonts w:ascii="Cambria Math" w:eastAsia="Times New Roman" w:hAnsi="Cambria Math" w:cs="Times New Roman"/>
            <w:szCs w:val="20"/>
            <w:lang w:eastAsia="es-ES"/>
          </w:rPr>
          <m:t>+x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0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0"/>
                <w:lang w:eastAsia="es-E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Cs w:val="20"/>
                <w:lang w:eastAsia="es-ES"/>
              </w:rPr>
              <m:t>h</m:t>
            </m:r>
          </m:den>
        </m:f>
        <m:r>
          <w:rPr>
            <w:rFonts w:ascii="Cambria Math" w:eastAsia="Times New Roman" w:hAnsi="Cambria Math" w:cs="Times New Roman"/>
            <w:szCs w:val="20"/>
            <w:lang w:eastAsia="es-ES"/>
          </w:rPr>
          <m:t>-1</m:t>
        </m:r>
      </m:oMath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(1)</w:t>
      </w:r>
    </w:p>
    <w:p w:rsidR="002F7E72" w:rsidRPr="000B42B5" w:rsidRDefault="001716ED" w:rsidP="001716ED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>Każdy symbol w równaniu musi być opisany w dziale Nomenklatura wraz z jednostką w układzie SI. Użyte w tekście manuskryptu symbole powinny być zaznaczone kursywą.</w:t>
      </w:r>
    </w:p>
    <w:p w:rsidR="001716ED" w:rsidRPr="000B42B5" w:rsidRDefault="001716ED" w:rsidP="001716ED">
      <w:pPr>
        <w:numPr>
          <w:ilvl w:val="1"/>
          <w:numId w:val="2"/>
        </w:num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  <w:t>Cytowania</w:t>
      </w:r>
    </w:p>
    <w:p w:rsidR="001716ED" w:rsidRDefault="001716ED" w:rsidP="001716ED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>Cytowanie w tekście manuskryptu powinno odbyć się przez podanie numeru w nawiasie kwadratowym [1] odpowiadającemu przypisanej mu pozycji w dziale Bibliografia. Jeżeli dowołanie odnosi się do kilku pozycji numery powinny być napisane w nawiasie kwadratowym i oddzielone przecinkiem [2,3].</w:t>
      </w:r>
    </w:p>
    <w:p w:rsidR="000B42B5" w:rsidRDefault="000B42B5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br w:type="page"/>
      </w:r>
    </w:p>
    <w:p w:rsidR="000B42B5" w:rsidRPr="000B42B5" w:rsidRDefault="000B42B5" w:rsidP="001716ED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716ED" w:rsidRPr="000B42B5" w:rsidRDefault="001716ED" w:rsidP="000B42B5">
      <w:pPr>
        <w:pStyle w:val="Akapitzlist"/>
        <w:numPr>
          <w:ilvl w:val="0"/>
          <w:numId w:val="2"/>
        </w:numPr>
        <w:tabs>
          <w:tab w:val="left" w:pos="284"/>
          <w:tab w:val="left" w:pos="454"/>
          <w:tab w:val="left" w:pos="567"/>
        </w:tabs>
        <w:spacing w:line="240" w:lineRule="exact"/>
        <w:rPr>
          <w:b/>
          <w:sz w:val="22"/>
          <w:szCs w:val="22"/>
        </w:rPr>
      </w:pPr>
      <w:r w:rsidRPr="000B42B5">
        <w:rPr>
          <w:b/>
          <w:sz w:val="22"/>
          <w:szCs w:val="22"/>
        </w:rPr>
        <w:t xml:space="preserve">Nomenklatura </w:t>
      </w:r>
    </w:p>
    <w:p w:rsidR="001716ED" w:rsidRPr="000B42B5" w:rsidRDefault="001716ED" w:rsidP="001716ED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2694"/>
        <w:gridCol w:w="1417"/>
      </w:tblGrid>
      <w:tr w:rsidR="001716ED" w:rsidRPr="000B42B5" w:rsidTr="00340C23">
        <w:trPr>
          <w:jc w:val="center"/>
        </w:trPr>
        <w:tc>
          <w:tcPr>
            <w:tcW w:w="882" w:type="dxa"/>
            <w:shd w:val="clear" w:color="auto" w:fill="auto"/>
          </w:tcPr>
          <w:p w:rsidR="001716ED" w:rsidRPr="000B42B5" w:rsidRDefault="001716ED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694" w:type="dxa"/>
            <w:shd w:val="clear" w:color="auto" w:fill="auto"/>
          </w:tcPr>
          <w:p w:rsidR="001716ED" w:rsidRPr="000B42B5" w:rsidRDefault="000B42B5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Powierzchnia</w:t>
            </w:r>
          </w:p>
        </w:tc>
        <w:tc>
          <w:tcPr>
            <w:tcW w:w="1417" w:type="dxa"/>
            <w:shd w:val="clear" w:color="auto" w:fill="auto"/>
          </w:tcPr>
          <w:p w:rsidR="001716ED" w:rsidRPr="000B42B5" w:rsidRDefault="001716ED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</w:t>
            </w: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</w:tr>
      <w:tr w:rsidR="001716ED" w:rsidRPr="000B42B5" w:rsidTr="00340C23">
        <w:trPr>
          <w:jc w:val="center"/>
        </w:trPr>
        <w:tc>
          <w:tcPr>
            <w:tcW w:w="882" w:type="dxa"/>
            <w:shd w:val="clear" w:color="auto" w:fill="auto"/>
          </w:tcPr>
          <w:p w:rsidR="001716ED" w:rsidRPr="000B42B5" w:rsidRDefault="001716ED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694" w:type="dxa"/>
            <w:shd w:val="clear" w:color="auto" w:fill="auto"/>
          </w:tcPr>
          <w:p w:rsidR="001716ED" w:rsidRPr="000B42B5" w:rsidRDefault="000B42B5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Długość, koordynata</w:t>
            </w:r>
          </w:p>
        </w:tc>
        <w:tc>
          <w:tcPr>
            <w:tcW w:w="1417" w:type="dxa"/>
            <w:shd w:val="clear" w:color="auto" w:fill="auto"/>
          </w:tcPr>
          <w:p w:rsidR="001716ED" w:rsidRPr="000B42B5" w:rsidRDefault="001716ED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</w:t>
            </w:r>
          </w:p>
        </w:tc>
      </w:tr>
    </w:tbl>
    <w:p w:rsidR="001716ED" w:rsidRPr="000B42B5" w:rsidRDefault="000B42B5" w:rsidP="001716ED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>Symbole greckie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2694"/>
        <w:gridCol w:w="1417"/>
      </w:tblGrid>
      <w:tr w:rsidR="001716ED" w:rsidRPr="000B42B5" w:rsidTr="00340C23">
        <w:trPr>
          <w:jc w:val="center"/>
        </w:trPr>
        <w:tc>
          <w:tcPr>
            <w:tcW w:w="882" w:type="dxa"/>
            <w:shd w:val="clear" w:color="auto" w:fill="auto"/>
          </w:tcPr>
          <w:p w:rsidR="001716ED" w:rsidRPr="000B42B5" w:rsidRDefault="000B42B5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α</w:t>
            </w:r>
          </w:p>
        </w:tc>
        <w:tc>
          <w:tcPr>
            <w:tcW w:w="2694" w:type="dxa"/>
            <w:shd w:val="clear" w:color="auto" w:fill="auto"/>
          </w:tcPr>
          <w:p w:rsidR="001716ED" w:rsidRPr="000B42B5" w:rsidRDefault="000B42B5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Współczynnik wnikania ciepła</w:t>
            </w:r>
          </w:p>
        </w:tc>
        <w:tc>
          <w:tcPr>
            <w:tcW w:w="1417" w:type="dxa"/>
            <w:shd w:val="clear" w:color="auto" w:fill="auto"/>
          </w:tcPr>
          <w:p w:rsidR="001716ED" w:rsidRPr="000B42B5" w:rsidRDefault="001716ED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Wm</w:t>
            </w: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ES"/>
              </w:rPr>
              <w:t>-2</w:t>
            </w: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K</w:t>
            </w: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ES"/>
              </w:rPr>
              <w:t>-1</w:t>
            </w:r>
          </w:p>
        </w:tc>
      </w:tr>
      <w:tr w:rsidR="001716ED" w:rsidRPr="000B42B5" w:rsidTr="00340C23">
        <w:trPr>
          <w:jc w:val="center"/>
        </w:trPr>
        <w:tc>
          <w:tcPr>
            <w:tcW w:w="882" w:type="dxa"/>
            <w:shd w:val="clear" w:color="auto" w:fill="auto"/>
          </w:tcPr>
          <w:p w:rsidR="001716ED" w:rsidRPr="000B42B5" w:rsidRDefault="000B42B5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τ</w:t>
            </w:r>
          </w:p>
        </w:tc>
        <w:tc>
          <w:tcPr>
            <w:tcW w:w="2694" w:type="dxa"/>
            <w:shd w:val="clear" w:color="auto" w:fill="auto"/>
          </w:tcPr>
          <w:p w:rsidR="001716ED" w:rsidRPr="000B42B5" w:rsidRDefault="000B42B5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Czas przebywania</w:t>
            </w:r>
          </w:p>
        </w:tc>
        <w:tc>
          <w:tcPr>
            <w:tcW w:w="1417" w:type="dxa"/>
            <w:shd w:val="clear" w:color="auto" w:fill="auto"/>
          </w:tcPr>
          <w:p w:rsidR="001716ED" w:rsidRPr="000B42B5" w:rsidRDefault="001716ED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</w:t>
            </w:r>
          </w:p>
        </w:tc>
      </w:tr>
    </w:tbl>
    <w:p w:rsidR="001716ED" w:rsidRPr="000B42B5" w:rsidRDefault="000B42B5" w:rsidP="001716ED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B42B5">
        <w:rPr>
          <w:rFonts w:ascii="Times New Roman" w:eastAsia="Times New Roman" w:hAnsi="Times New Roman" w:cs="Times New Roman"/>
          <w:sz w:val="20"/>
          <w:szCs w:val="20"/>
          <w:lang w:eastAsia="es-ES"/>
        </w:rPr>
        <w:t>Indeksy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2694"/>
        <w:gridCol w:w="1417"/>
      </w:tblGrid>
      <w:tr w:rsidR="001716ED" w:rsidRPr="000B42B5" w:rsidTr="00340C23">
        <w:trPr>
          <w:jc w:val="center"/>
        </w:trPr>
        <w:tc>
          <w:tcPr>
            <w:tcW w:w="882" w:type="dxa"/>
            <w:shd w:val="clear" w:color="auto" w:fill="auto"/>
          </w:tcPr>
          <w:p w:rsidR="001716ED" w:rsidRPr="000B42B5" w:rsidRDefault="001716ED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2694" w:type="dxa"/>
            <w:shd w:val="clear" w:color="auto" w:fill="auto"/>
          </w:tcPr>
          <w:p w:rsidR="001716ED" w:rsidRPr="000B42B5" w:rsidRDefault="000B42B5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Numer porządkowy</w:t>
            </w:r>
          </w:p>
        </w:tc>
        <w:tc>
          <w:tcPr>
            <w:tcW w:w="1417" w:type="dxa"/>
            <w:shd w:val="clear" w:color="auto" w:fill="auto"/>
          </w:tcPr>
          <w:p w:rsidR="001716ED" w:rsidRPr="000B42B5" w:rsidRDefault="001716ED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716ED" w:rsidRPr="000B42B5" w:rsidTr="00340C23">
        <w:trPr>
          <w:jc w:val="center"/>
        </w:trPr>
        <w:tc>
          <w:tcPr>
            <w:tcW w:w="882" w:type="dxa"/>
            <w:shd w:val="clear" w:color="auto" w:fill="auto"/>
          </w:tcPr>
          <w:p w:rsidR="001716ED" w:rsidRPr="000B42B5" w:rsidRDefault="001716ED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</w:t>
            </w:r>
            <w:r w:rsidR="000B42B5"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716ED" w:rsidRPr="000B42B5" w:rsidRDefault="000B42B5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B42B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równowaga</w:t>
            </w:r>
          </w:p>
        </w:tc>
        <w:tc>
          <w:tcPr>
            <w:tcW w:w="1417" w:type="dxa"/>
            <w:shd w:val="clear" w:color="auto" w:fill="auto"/>
          </w:tcPr>
          <w:p w:rsidR="001716ED" w:rsidRPr="000B42B5" w:rsidRDefault="001716ED" w:rsidP="001716ED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B42B5" w:rsidRPr="005B7676" w:rsidRDefault="000B42B5" w:rsidP="000B42B5">
      <w:pPr>
        <w:pStyle w:val="Akapitzlist"/>
        <w:numPr>
          <w:ilvl w:val="0"/>
          <w:numId w:val="2"/>
        </w:numPr>
        <w:tabs>
          <w:tab w:val="left" w:pos="284"/>
          <w:tab w:val="left" w:pos="454"/>
          <w:tab w:val="left" w:pos="567"/>
        </w:tabs>
        <w:spacing w:line="240" w:lineRule="exac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Bibliografia</w:t>
      </w:r>
      <w:proofErr w:type="spellEnd"/>
    </w:p>
    <w:p w:rsidR="000B42B5" w:rsidRPr="005B7676" w:rsidRDefault="000B42B5" w:rsidP="000B42B5">
      <w:pPr>
        <w:pStyle w:val="Literature"/>
        <w:numPr>
          <w:ilvl w:val="0"/>
          <w:numId w:val="3"/>
        </w:numPr>
        <w:spacing w:before="0" w:after="120" w:line="240" w:lineRule="auto"/>
        <w:rPr>
          <w:rFonts w:ascii="Times New Roman" w:hAnsi="Times New Roman" w:cs="Times New Roman"/>
          <w:sz w:val="20"/>
          <w:lang w:val="en-US"/>
        </w:rPr>
      </w:pPr>
      <w:proofErr w:type="spellStart"/>
      <w:r w:rsidRPr="005B7676">
        <w:rPr>
          <w:rFonts w:ascii="Times New Roman" w:hAnsi="Times New Roman" w:cs="Times New Roman"/>
          <w:sz w:val="20"/>
          <w:lang w:val="en-US"/>
        </w:rPr>
        <w:t>Tsami</w:t>
      </w:r>
      <w:proofErr w:type="spellEnd"/>
      <w:r w:rsidRPr="005B7676">
        <w:rPr>
          <w:rFonts w:ascii="Times New Roman" w:hAnsi="Times New Roman" w:cs="Times New Roman"/>
          <w:sz w:val="20"/>
          <w:lang w:val="en-US"/>
        </w:rPr>
        <w:t xml:space="preserve">, E.; </w:t>
      </w:r>
      <w:proofErr w:type="spellStart"/>
      <w:r w:rsidRPr="005B7676">
        <w:rPr>
          <w:rFonts w:ascii="Times New Roman" w:hAnsi="Times New Roman" w:cs="Times New Roman"/>
          <w:sz w:val="20"/>
          <w:lang w:val="en-US"/>
        </w:rPr>
        <w:t>Katsioti</w:t>
      </w:r>
      <w:proofErr w:type="spellEnd"/>
      <w:r w:rsidRPr="005B7676">
        <w:rPr>
          <w:rFonts w:ascii="Times New Roman" w:hAnsi="Times New Roman" w:cs="Times New Roman"/>
          <w:sz w:val="20"/>
          <w:lang w:val="en-US"/>
        </w:rPr>
        <w:t xml:space="preserve">, M. Drying kinetics for some fruits: Predicting of porosity and </w:t>
      </w:r>
      <w:proofErr w:type="spellStart"/>
      <w:r w:rsidRPr="005B7676">
        <w:rPr>
          <w:rFonts w:ascii="Times New Roman" w:hAnsi="Times New Roman" w:cs="Times New Roman"/>
          <w:sz w:val="20"/>
          <w:lang w:val="en-US"/>
        </w:rPr>
        <w:t>colour</w:t>
      </w:r>
      <w:proofErr w:type="spellEnd"/>
      <w:r w:rsidRPr="005B7676">
        <w:rPr>
          <w:rFonts w:ascii="Times New Roman" w:hAnsi="Times New Roman" w:cs="Times New Roman"/>
          <w:sz w:val="20"/>
          <w:lang w:val="en-US"/>
        </w:rPr>
        <w:t xml:space="preserve"> during dehydration. Drying Technology 2000, 18 (7), 1559–1581.</w:t>
      </w:r>
    </w:p>
    <w:p w:rsidR="000B42B5" w:rsidRPr="005B7676" w:rsidRDefault="000B42B5" w:rsidP="000B42B5">
      <w:pPr>
        <w:pStyle w:val="Literature"/>
        <w:numPr>
          <w:ilvl w:val="0"/>
          <w:numId w:val="3"/>
        </w:numPr>
        <w:spacing w:before="0" w:after="120" w:line="240" w:lineRule="auto"/>
        <w:rPr>
          <w:rFonts w:ascii="Times New Roman" w:hAnsi="Times New Roman" w:cs="Times New Roman"/>
          <w:sz w:val="20"/>
          <w:lang w:val="en-US"/>
        </w:rPr>
      </w:pPr>
      <w:r w:rsidRPr="005B7676">
        <w:rPr>
          <w:rFonts w:ascii="Times New Roman" w:hAnsi="Times New Roman" w:cs="Times New Roman"/>
          <w:sz w:val="20"/>
          <w:lang w:val="en-US"/>
        </w:rPr>
        <w:t xml:space="preserve">Lachman, L.; Lieberman, H.A.; </w:t>
      </w:r>
      <w:proofErr w:type="spellStart"/>
      <w:r w:rsidRPr="005B7676">
        <w:rPr>
          <w:rFonts w:ascii="Times New Roman" w:hAnsi="Times New Roman" w:cs="Times New Roman"/>
          <w:sz w:val="20"/>
          <w:lang w:val="en-US"/>
        </w:rPr>
        <w:t>Kanig</w:t>
      </w:r>
      <w:proofErr w:type="spellEnd"/>
      <w:r w:rsidRPr="005B7676">
        <w:rPr>
          <w:rFonts w:ascii="Times New Roman" w:hAnsi="Times New Roman" w:cs="Times New Roman"/>
          <w:sz w:val="20"/>
          <w:lang w:val="en-US"/>
        </w:rPr>
        <w:t xml:space="preserve">, J.L. The Theory and Practice of Industrial Pharmacy; Lea &amp; </w:t>
      </w:r>
      <w:proofErr w:type="spellStart"/>
      <w:r w:rsidRPr="005B7676">
        <w:rPr>
          <w:rFonts w:ascii="Times New Roman" w:hAnsi="Times New Roman" w:cs="Times New Roman"/>
          <w:sz w:val="20"/>
          <w:lang w:val="en-US"/>
        </w:rPr>
        <w:t>Febiger</w:t>
      </w:r>
      <w:proofErr w:type="spellEnd"/>
      <w:r w:rsidRPr="005B7676">
        <w:rPr>
          <w:rFonts w:ascii="Times New Roman" w:hAnsi="Times New Roman" w:cs="Times New Roman"/>
          <w:sz w:val="20"/>
          <w:lang w:val="en-US"/>
        </w:rPr>
        <w:t>: Philadelphia, 1974.</w:t>
      </w:r>
    </w:p>
    <w:p w:rsidR="000B42B5" w:rsidRPr="005B7676" w:rsidRDefault="000B42B5" w:rsidP="000B42B5">
      <w:pPr>
        <w:pStyle w:val="Literature"/>
        <w:numPr>
          <w:ilvl w:val="0"/>
          <w:numId w:val="3"/>
        </w:numPr>
        <w:spacing w:before="0" w:after="120" w:line="240" w:lineRule="auto"/>
        <w:rPr>
          <w:rFonts w:ascii="Times New Roman" w:hAnsi="Times New Roman" w:cs="Times New Roman"/>
          <w:sz w:val="20"/>
          <w:lang w:val="en-US"/>
        </w:rPr>
      </w:pPr>
      <w:r w:rsidRPr="005B7676">
        <w:rPr>
          <w:rFonts w:ascii="Times New Roman" w:hAnsi="Times New Roman" w:cs="Times New Roman"/>
          <w:sz w:val="20"/>
          <w:lang w:val="en-US"/>
        </w:rPr>
        <w:t xml:space="preserve">Epstein, N.; Grace, J.R.; Spouting of particular solids. In Handbook of Powder Science and Technology; Fayed, M.E., </w:t>
      </w:r>
      <w:proofErr w:type="spellStart"/>
      <w:r w:rsidRPr="005B7676">
        <w:rPr>
          <w:rFonts w:ascii="Times New Roman" w:hAnsi="Times New Roman" w:cs="Times New Roman"/>
          <w:sz w:val="20"/>
          <w:lang w:val="en-US"/>
        </w:rPr>
        <w:t>Otten</w:t>
      </w:r>
      <w:proofErr w:type="spellEnd"/>
      <w:r w:rsidRPr="005B7676">
        <w:rPr>
          <w:rFonts w:ascii="Times New Roman" w:hAnsi="Times New Roman" w:cs="Times New Roman"/>
          <w:sz w:val="20"/>
          <w:lang w:val="en-US"/>
        </w:rPr>
        <w:t xml:space="preserve">, L., Eds.; Van </w:t>
      </w:r>
      <w:proofErr w:type="spellStart"/>
      <w:r w:rsidRPr="005B7676">
        <w:rPr>
          <w:rFonts w:ascii="Times New Roman" w:hAnsi="Times New Roman" w:cs="Times New Roman"/>
          <w:sz w:val="20"/>
          <w:lang w:val="en-US"/>
        </w:rPr>
        <w:t>Nostrand</w:t>
      </w:r>
      <w:proofErr w:type="spellEnd"/>
      <w:r w:rsidRPr="005B7676">
        <w:rPr>
          <w:rFonts w:ascii="Times New Roman" w:hAnsi="Times New Roman" w:cs="Times New Roman"/>
          <w:sz w:val="20"/>
          <w:lang w:val="en-US"/>
        </w:rPr>
        <w:t xml:space="preserve"> Reinhold Co.: New York, 1997; 509–536.</w:t>
      </w:r>
    </w:p>
    <w:p w:rsidR="002F7E72" w:rsidRPr="000B42B5" w:rsidRDefault="002F7E72" w:rsidP="001716ED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</w:p>
    <w:sectPr w:rsidR="002F7E72" w:rsidRPr="000B42B5" w:rsidSect="00410BAB">
      <w:headerReference w:type="even" r:id="rId10"/>
      <w:headerReference w:type="default" r:id="rId11"/>
      <w:footerReference w:type="default" r:id="rId12"/>
      <w:pgSz w:w="8391" w:h="11907" w:code="11"/>
      <w:pgMar w:top="1417" w:right="10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65" w:rsidRDefault="00D17765" w:rsidP="003A5065">
      <w:pPr>
        <w:spacing w:after="0" w:line="240" w:lineRule="auto"/>
      </w:pPr>
      <w:r>
        <w:separator/>
      </w:r>
    </w:p>
  </w:endnote>
  <w:endnote w:type="continuationSeparator" w:id="0">
    <w:p w:rsidR="00D17765" w:rsidRDefault="00D17765" w:rsidP="003A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520671216"/>
      <w:docPartObj>
        <w:docPartGallery w:val="Page Numbers (Bottom of Page)"/>
        <w:docPartUnique/>
      </w:docPartObj>
    </w:sdtPr>
    <w:sdtContent>
      <w:p w:rsidR="003A5065" w:rsidRPr="002F7E72" w:rsidRDefault="00410BAB" w:rsidP="00410BAB">
        <w:pPr>
          <w:pStyle w:val="Stopka"/>
          <w:tabs>
            <w:tab w:val="clear" w:pos="4536"/>
            <w:tab w:val="center" w:pos="5529"/>
          </w:tabs>
          <w:jc w:val="right"/>
          <w:rPr>
            <w:rFonts w:ascii="Times New Roman" w:hAnsi="Times New Roman" w:cs="Times New Roman"/>
            <w:bCs/>
            <w:i/>
            <w:sz w:val="20"/>
          </w:rPr>
        </w:pPr>
        <w:r w:rsidRPr="002F7E72">
          <w:rPr>
            <w:rFonts w:ascii="Times New Roman" w:hAnsi="Times New Roman" w:cs="Times New Roman"/>
            <w:bCs/>
            <w:i/>
            <w:sz w:val="20"/>
          </w:rPr>
          <w:t>24 – 26 września 2018, Jastrzębia Góra k. Władysławowa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65" w:rsidRDefault="00D17765" w:rsidP="003A5065">
      <w:pPr>
        <w:spacing w:after="0" w:line="240" w:lineRule="auto"/>
      </w:pPr>
      <w:r>
        <w:separator/>
      </w:r>
    </w:p>
  </w:footnote>
  <w:footnote w:type="continuationSeparator" w:id="0">
    <w:p w:rsidR="00D17765" w:rsidRDefault="00D17765" w:rsidP="003A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AB" w:rsidRDefault="00410B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3BF08B" wp14:editId="2887E4C8">
          <wp:simplePos x="0" y="0"/>
          <wp:positionH relativeFrom="column">
            <wp:posOffset>-426720</wp:posOffset>
          </wp:positionH>
          <wp:positionV relativeFrom="paragraph">
            <wp:posOffset>-276860</wp:posOffset>
          </wp:positionV>
          <wp:extent cx="719455" cy="719455"/>
          <wp:effectExtent l="0" t="0" r="4445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65" w:rsidRPr="002F7E72" w:rsidRDefault="003A5065" w:rsidP="003A5065">
    <w:pPr>
      <w:pStyle w:val="Nagwek"/>
      <w:jc w:val="center"/>
      <w:rPr>
        <w:rFonts w:ascii="Times New Roman" w:hAnsi="Times New Roman" w:cs="Times New Roman"/>
        <w:bCs/>
        <w:i/>
        <w:sz w:val="20"/>
      </w:rPr>
    </w:pPr>
    <w:r w:rsidRPr="002F7E72">
      <w:rPr>
        <w:rFonts w:ascii="Times New Roman" w:hAnsi="Times New Roman" w:cs="Times New Roman"/>
        <w:bCs/>
        <w:i/>
        <w:sz w:val="20"/>
      </w:rPr>
      <w:t>I Ogólnopolska Konferencja Studencka</w:t>
    </w:r>
    <w:r w:rsidRPr="002F7E72">
      <w:rPr>
        <w:rFonts w:ascii="Times New Roman" w:hAnsi="Times New Roman" w:cs="Times New Roman"/>
        <w:bCs/>
        <w:i/>
        <w:sz w:val="20"/>
      </w:rPr>
      <w:br/>
    </w:r>
    <w:r w:rsidR="003C2E64" w:rsidRPr="002F7E72">
      <w:rPr>
        <w:rFonts w:ascii="Times New Roman" w:hAnsi="Times New Roman" w:cs="Times New Roman"/>
        <w:bCs/>
        <w:i/>
        <w:sz w:val="20"/>
      </w:rPr>
      <w:t>,,Bezpieczeństwo w I</w:t>
    </w:r>
    <w:r w:rsidRPr="002F7E72">
      <w:rPr>
        <w:rFonts w:ascii="Times New Roman" w:hAnsi="Times New Roman" w:cs="Times New Roman"/>
        <w:bCs/>
        <w:i/>
        <w:sz w:val="20"/>
      </w:rPr>
      <w:t>nżynie</w:t>
    </w:r>
    <w:r w:rsidR="003C2E64" w:rsidRPr="002F7E72">
      <w:rPr>
        <w:rFonts w:ascii="Times New Roman" w:hAnsi="Times New Roman" w:cs="Times New Roman"/>
        <w:bCs/>
        <w:i/>
        <w:sz w:val="20"/>
      </w:rPr>
      <w:t>rii P</w:t>
    </w:r>
    <w:r w:rsidRPr="002F7E72">
      <w:rPr>
        <w:rFonts w:ascii="Times New Roman" w:hAnsi="Times New Roman" w:cs="Times New Roman"/>
        <w:bCs/>
        <w:i/>
        <w:sz w:val="20"/>
      </w:rPr>
      <w:t>rocesowej"</w:t>
    </w:r>
  </w:p>
  <w:p w:rsidR="003A5065" w:rsidRDefault="003A5065" w:rsidP="003A506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608FCC" wp14:editId="13792EFF">
          <wp:simplePos x="0" y="0"/>
          <wp:positionH relativeFrom="column">
            <wp:posOffset>-360045</wp:posOffset>
          </wp:positionH>
          <wp:positionV relativeFrom="paragraph">
            <wp:posOffset>-540385</wp:posOffset>
          </wp:positionV>
          <wp:extent cx="720000" cy="720000"/>
          <wp:effectExtent l="0" t="0" r="4445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065">
      <w:drawing>
        <wp:anchor distT="0" distB="0" distL="114300" distR="114300" simplePos="0" relativeHeight="251659264" behindDoc="0" locked="0" layoutInCell="1" allowOverlap="1" wp14:anchorId="2B0CB4B9" wp14:editId="217DD503">
          <wp:simplePos x="0" y="0"/>
          <wp:positionH relativeFrom="column">
            <wp:posOffset>3420745</wp:posOffset>
          </wp:positionH>
          <wp:positionV relativeFrom="paragraph">
            <wp:posOffset>-540385</wp:posOffset>
          </wp:positionV>
          <wp:extent cx="680400" cy="720000"/>
          <wp:effectExtent l="0" t="0" r="5715" b="4445"/>
          <wp:wrapSquare wrapText="bothSides"/>
          <wp:docPr id="6" name="Obraz 6" descr="http://bwip.wipos.p.lodz.pl/wp-content/uploads/konferencja-logo1-284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bwip.wipos.p.lodz.pl/wp-content/uploads/konferencja-logo1-284x300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9B8"/>
    <w:multiLevelType w:val="multilevel"/>
    <w:tmpl w:val="F9C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BE1004B"/>
    <w:multiLevelType w:val="hybridMultilevel"/>
    <w:tmpl w:val="D8AE3F96"/>
    <w:lvl w:ilvl="0" w:tplc="C89C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477143"/>
    <w:multiLevelType w:val="hybridMultilevel"/>
    <w:tmpl w:val="DAC8A2DA"/>
    <w:lvl w:ilvl="0" w:tplc="45647C1E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65"/>
    <w:rsid w:val="00003DF1"/>
    <w:rsid w:val="0001285A"/>
    <w:rsid w:val="0001670E"/>
    <w:rsid w:val="00016B09"/>
    <w:rsid w:val="00017748"/>
    <w:rsid w:val="00026A1A"/>
    <w:rsid w:val="00030F57"/>
    <w:rsid w:val="0003158C"/>
    <w:rsid w:val="00032BCF"/>
    <w:rsid w:val="000368AC"/>
    <w:rsid w:val="000471B9"/>
    <w:rsid w:val="00047480"/>
    <w:rsid w:val="0005070A"/>
    <w:rsid w:val="000629ED"/>
    <w:rsid w:val="00062CD1"/>
    <w:rsid w:val="00065A0C"/>
    <w:rsid w:val="000712B5"/>
    <w:rsid w:val="00074E3F"/>
    <w:rsid w:val="00077D39"/>
    <w:rsid w:val="00086A1D"/>
    <w:rsid w:val="0009091A"/>
    <w:rsid w:val="00091012"/>
    <w:rsid w:val="00092B41"/>
    <w:rsid w:val="00094306"/>
    <w:rsid w:val="000A6DD4"/>
    <w:rsid w:val="000B42B5"/>
    <w:rsid w:val="000B65FD"/>
    <w:rsid w:val="000C4C2F"/>
    <w:rsid w:val="000C6F03"/>
    <w:rsid w:val="000D1CE6"/>
    <w:rsid w:val="000E0BFD"/>
    <w:rsid w:val="00100628"/>
    <w:rsid w:val="001152A7"/>
    <w:rsid w:val="001266C6"/>
    <w:rsid w:val="00136888"/>
    <w:rsid w:val="001447D6"/>
    <w:rsid w:val="00146C96"/>
    <w:rsid w:val="00151ED7"/>
    <w:rsid w:val="001528F8"/>
    <w:rsid w:val="001533C7"/>
    <w:rsid w:val="00155874"/>
    <w:rsid w:val="001716ED"/>
    <w:rsid w:val="001745D2"/>
    <w:rsid w:val="001808C4"/>
    <w:rsid w:val="00180AD8"/>
    <w:rsid w:val="0018670B"/>
    <w:rsid w:val="001976EA"/>
    <w:rsid w:val="001B1F3B"/>
    <w:rsid w:val="001B3B8E"/>
    <w:rsid w:val="001C3A67"/>
    <w:rsid w:val="001D0F6E"/>
    <w:rsid w:val="001F3869"/>
    <w:rsid w:val="002140C8"/>
    <w:rsid w:val="00214378"/>
    <w:rsid w:val="00215898"/>
    <w:rsid w:val="002225B5"/>
    <w:rsid w:val="00230EB5"/>
    <w:rsid w:val="0023340A"/>
    <w:rsid w:val="00234F83"/>
    <w:rsid w:val="00267052"/>
    <w:rsid w:val="00272B74"/>
    <w:rsid w:val="00286BCD"/>
    <w:rsid w:val="00292F42"/>
    <w:rsid w:val="002A1F9F"/>
    <w:rsid w:val="002A6FE6"/>
    <w:rsid w:val="002B3AB7"/>
    <w:rsid w:val="002C4BC2"/>
    <w:rsid w:val="002D416F"/>
    <w:rsid w:val="002D74CD"/>
    <w:rsid w:val="002E0B2C"/>
    <w:rsid w:val="002E318C"/>
    <w:rsid w:val="002F50A5"/>
    <w:rsid w:val="002F7E72"/>
    <w:rsid w:val="00314308"/>
    <w:rsid w:val="0032182B"/>
    <w:rsid w:val="00323E32"/>
    <w:rsid w:val="003316F3"/>
    <w:rsid w:val="00332C60"/>
    <w:rsid w:val="00340592"/>
    <w:rsid w:val="00341415"/>
    <w:rsid w:val="0034297D"/>
    <w:rsid w:val="003470B4"/>
    <w:rsid w:val="003479FC"/>
    <w:rsid w:val="00361771"/>
    <w:rsid w:val="003732F2"/>
    <w:rsid w:val="003756CA"/>
    <w:rsid w:val="003756D8"/>
    <w:rsid w:val="0038014B"/>
    <w:rsid w:val="00386C61"/>
    <w:rsid w:val="00386D71"/>
    <w:rsid w:val="0039365A"/>
    <w:rsid w:val="00394353"/>
    <w:rsid w:val="00397C24"/>
    <w:rsid w:val="003A5065"/>
    <w:rsid w:val="003B10B9"/>
    <w:rsid w:val="003B5D67"/>
    <w:rsid w:val="003C046B"/>
    <w:rsid w:val="003C0DA8"/>
    <w:rsid w:val="003C1BA0"/>
    <w:rsid w:val="003C2E64"/>
    <w:rsid w:val="00402329"/>
    <w:rsid w:val="00410BAB"/>
    <w:rsid w:val="00413762"/>
    <w:rsid w:val="00423B5C"/>
    <w:rsid w:val="00426ABF"/>
    <w:rsid w:val="00443270"/>
    <w:rsid w:val="004454A5"/>
    <w:rsid w:val="00452EF9"/>
    <w:rsid w:val="00454604"/>
    <w:rsid w:val="00462938"/>
    <w:rsid w:val="004674D1"/>
    <w:rsid w:val="0047355A"/>
    <w:rsid w:val="00484AD3"/>
    <w:rsid w:val="00487E90"/>
    <w:rsid w:val="004945BD"/>
    <w:rsid w:val="0049514E"/>
    <w:rsid w:val="004A4702"/>
    <w:rsid w:val="004A508F"/>
    <w:rsid w:val="004A7930"/>
    <w:rsid w:val="004B0501"/>
    <w:rsid w:val="004B2BC9"/>
    <w:rsid w:val="004B5E60"/>
    <w:rsid w:val="004D1008"/>
    <w:rsid w:val="004D226B"/>
    <w:rsid w:val="004E407A"/>
    <w:rsid w:val="004E6AA2"/>
    <w:rsid w:val="004E6E48"/>
    <w:rsid w:val="004F20D0"/>
    <w:rsid w:val="004F652A"/>
    <w:rsid w:val="00515AAF"/>
    <w:rsid w:val="005236D1"/>
    <w:rsid w:val="005237AC"/>
    <w:rsid w:val="0053394A"/>
    <w:rsid w:val="00540A73"/>
    <w:rsid w:val="00541B4A"/>
    <w:rsid w:val="0056321D"/>
    <w:rsid w:val="0057186B"/>
    <w:rsid w:val="005724EF"/>
    <w:rsid w:val="0058365E"/>
    <w:rsid w:val="0058717F"/>
    <w:rsid w:val="005A481A"/>
    <w:rsid w:val="005B42C9"/>
    <w:rsid w:val="005B63AA"/>
    <w:rsid w:val="005C0A0C"/>
    <w:rsid w:val="005C2167"/>
    <w:rsid w:val="005D5686"/>
    <w:rsid w:val="005E7573"/>
    <w:rsid w:val="005F319A"/>
    <w:rsid w:val="005F46A2"/>
    <w:rsid w:val="00605986"/>
    <w:rsid w:val="0061123A"/>
    <w:rsid w:val="00630085"/>
    <w:rsid w:val="00631A7E"/>
    <w:rsid w:val="0063450C"/>
    <w:rsid w:val="006349EC"/>
    <w:rsid w:val="00634AA5"/>
    <w:rsid w:val="00641958"/>
    <w:rsid w:val="00652E1C"/>
    <w:rsid w:val="00653949"/>
    <w:rsid w:val="00656BC3"/>
    <w:rsid w:val="00657D73"/>
    <w:rsid w:val="00666C33"/>
    <w:rsid w:val="00675D25"/>
    <w:rsid w:val="00687A18"/>
    <w:rsid w:val="00690EB2"/>
    <w:rsid w:val="006A58FA"/>
    <w:rsid w:val="006B1292"/>
    <w:rsid w:val="006F6E86"/>
    <w:rsid w:val="007006CC"/>
    <w:rsid w:val="00703059"/>
    <w:rsid w:val="00704BB2"/>
    <w:rsid w:val="007131B4"/>
    <w:rsid w:val="007138C8"/>
    <w:rsid w:val="0072268C"/>
    <w:rsid w:val="00740AC5"/>
    <w:rsid w:val="007434A2"/>
    <w:rsid w:val="00744C67"/>
    <w:rsid w:val="00745265"/>
    <w:rsid w:val="00756CE9"/>
    <w:rsid w:val="00762E01"/>
    <w:rsid w:val="0077197B"/>
    <w:rsid w:val="00775A61"/>
    <w:rsid w:val="00781ED3"/>
    <w:rsid w:val="007838BD"/>
    <w:rsid w:val="007872BF"/>
    <w:rsid w:val="00787817"/>
    <w:rsid w:val="007904EC"/>
    <w:rsid w:val="00791EA3"/>
    <w:rsid w:val="007952A5"/>
    <w:rsid w:val="00795CBB"/>
    <w:rsid w:val="007A1752"/>
    <w:rsid w:val="007A20E3"/>
    <w:rsid w:val="007A3403"/>
    <w:rsid w:val="007A3893"/>
    <w:rsid w:val="007B2CB0"/>
    <w:rsid w:val="007C32B6"/>
    <w:rsid w:val="007C45FD"/>
    <w:rsid w:val="007C7140"/>
    <w:rsid w:val="007D176F"/>
    <w:rsid w:val="007D1AE1"/>
    <w:rsid w:val="007E4618"/>
    <w:rsid w:val="008013EA"/>
    <w:rsid w:val="00801996"/>
    <w:rsid w:val="00802B6D"/>
    <w:rsid w:val="008068C4"/>
    <w:rsid w:val="00812380"/>
    <w:rsid w:val="0081288A"/>
    <w:rsid w:val="00817259"/>
    <w:rsid w:val="0082131E"/>
    <w:rsid w:val="00843957"/>
    <w:rsid w:val="00844E1B"/>
    <w:rsid w:val="008470EE"/>
    <w:rsid w:val="00852528"/>
    <w:rsid w:val="0086431A"/>
    <w:rsid w:val="00882E84"/>
    <w:rsid w:val="00885FDA"/>
    <w:rsid w:val="00886DC4"/>
    <w:rsid w:val="00892D0C"/>
    <w:rsid w:val="008A3DCC"/>
    <w:rsid w:val="008B277F"/>
    <w:rsid w:val="008B3FCA"/>
    <w:rsid w:val="008B7011"/>
    <w:rsid w:val="008B77CC"/>
    <w:rsid w:val="008D1E62"/>
    <w:rsid w:val="008D3849"/>
    <w:rsid w:val="008D526F"/>
    <w:rsid w:val="008F2242"/>
    <w:rsid w:val="008F7D05"/>
    <w:rsid w:val="009023AE"/>
    <w:rsid w:val="00907574"/>
    <w:rsid w:val="00907DB0"/>
    <w:rsid w:val="00916BCA"/>
    <w:rsid w:val="00927053"/>
    <w:rsid w:val="009271C6"/>
    <w:rsid w:val="0093437A"/>
    <w:rsid w:val="00940EEB"/>
    <w:rsid w:val="009504C2"/>
    <w:rsid w:val="00964A23"/>
    <w:rsid w:val="009930EC"/>
    <w:rsid w:val="009A1992"/>
    <w:rsid w:val="009C1BED"/>
    <w:rsid w:val="009C3CE2"/>
    <w:rsid w:val="00A078BA"/>
    <w:rsid w:val="00A1749A"/>
    <w:rsid w:val="00A17843"/>
    <w:rsid w:val="00A31A0E"/>
    <w:rsid w:val="00A447CD"/>
    <w:rsid w:val="00A53D18"/>
    <w:rsid w:val="00A5551A"/>
    <w:rsid w:val="00A57EA8"/>
    <w:rsid w:val="00A63636"/>
    <w:rsid w:val="00A657DC"/>
    <w:rsid w:val="00A6758F"/>
    <w:rsid w:val="00A76A3D"/>
    <w:rsid w:val="00A81240"/>
    <w:rsid w:val="00A9739B"/>
    <w:rsid w:val="00AB3678"/>
    <w:rsid w:val="00AC7C64"/>
    <w:rsid w:val="00AD7ACE"/>
    <w:rsid w:val="00AE549A"/>
    <w:rsid w:val="00AF1163"/>
    <w:rsid w:val="00AF74C4"/>
    <w:rsid w:val="00B00933"/>
    <w:rsid w:val="00B03678"/>
    <w:rsid w:val="00B05297"/>
    <w:rsid w:val="00B15430"/>
    <w:rsid w:val="00B16427"/>
    <w:rsid w:val="00B22AC8"/>
    <w:rsid w:val="00B2741B"/>
    <w:rsid w:val="00B30B0C"/>
    <w:rsid w:val="00B6117F"/>
    <w:rsid w:val="00B62137"/>
    <w:rsid w:val="00B75E67"/>
    <w:rsid w:val="00B76F4F"/>
    <w:rsid w:val="00B853FB"/>
    <w:rsid w:val="00B87ABC"/>
    <w:rsid w:val="00B909BA"/>
    <w:rsid w:val="00B91830"/>
    <w:rsid w:val="00BA382F"/>
    <w:rsid w:val="00BB1100"/>
    <w:rsid w:val="00BB15E7"/>
    <w:rsid w:val="00BB16A7"/>
    <w:rsid w:val="00BB538E"/>
    <w:rsid w:val="00BB5A02"/>
    <w:rsid w:val="00BC70E8"/>
    <w:rsid w:val="00BE58C6"/>
    <w:rsid w:val="00BF3D8B"/>
    <w:rsid w:val="00BF526D"/>
    <w:rsid w:val="00BF72A5"/>
    <w:rsid w:val="00C04C37"/>
    <w:rsid w:val="00C23660"/>
    <w:rsid w:val="00C252F9"/>
    <w:rsid w:val="00C34DB6"/>
    <w:rsid w:val="00C3600C"/>
    <w:rsid w:val="00C43899"/>
    <w:rsid w:val="00C4454C"/>
    <w:rsid w:val="00C544CE"/>
    <w:rsid w:val="00C54792"/>
    <w:rsid w:val="00C56012"/>
    <w:rsid w:val="00C57173"/>
    <w:rsid w:val="00C61CD1"/>
    <w:rsid w:val="00C62A3D"/>
    <w:rsid w:val="00C67531"/>
    <w:rsid w:val="00C75917"/>
    <w:rsid w:val="00C7661A"/>
    <w:rsid w:val="00C83790"/>
    <w:rsid w:val="00C972AF"/>
    <w:rsid w:val="00CA387A"/>
    <w:rsid w:val="00CA4906"/>
    <w:rsid w:val="00CB0E95"/>
    <w:rsid w:val="00CB758C"/>
    <w:rsid w:val="00CB7E20"/>
    <w:rsid w:val="00CD4C71"/>
    <w:rsid w:val="00CE0BB8"/>
    <w:rsid w:val="00CF65FE"/>
    <w:rsid w:val="00CF6D4D"/>
    <w:rsid w:val="00D155F7"/>
    <w:rsid w:val="00D17765"/>
    <w:rsid w:val="00D25206"/>
    <w:rsid w:val="00D32048"/>
    <w:rsid w:val="00D5313C"/>
    <w:rsid w:val="00D62890"/>
    <w:rsid w:val="00D71035"/>
    <w:rsid w:val="00D722B8"/>
    <w:rsid w:val="00D77312"/>
    <w:rsid w:val="00D90C64"/>
    <w:rsid w:val="00D945F3"/>
    <w:rsid w:val="00DA0AD2"/>
    <w:rsid w:val="00DA0C55"/>
    <w:rsid w:val="00DC28EC"/>
    <w:rsid w:val="00DC4C3F"/>
    <w:rsid w:val="00DD13D0"/>
    <w:rsid w:val="00DE3BFD"/>
    <w:rsid w:val="00DF3613"/>
    <w:rsid w:val="00DF7ABC"/>
    <w:rsid w:val="00E10528"/>
    <w:rsid w:val="00E27513"/>
    <w:rsid w:val="00E31922"/>
    <w:rsid w:val="00E52D3A"/>
    <w:rsid w:val="00E57972"/>
    <w:rsid w:val="00E62065"/>
    <w:rsid w:val="00E71961"/>
    <w:rsid w:val="00E803F3"/>
    <w:rsid w:val="00E92CC3"/>
    <w:rsid w:val="00E944D3"/>
    <w:rsid w:val="00E94C34"/>
    <w:rsid w:val="00E974FB"/>
    <w:rsid w:val="00EA6675"/>
    <w:rsid w:val="00EA6945"/>
    <w:rsid w:val="00EA7590"/>
    <w:rsid w:val="00EB1ECE"/>
    <w:rsid w:val="00EB2388"/>
    <w:rsid w:val="00EB25BA"/>
    <w:rsid w:val="00EC2B46"/>
    <w:rsid w:val="00ED3013"/>
    <w:rsid w:val="00ED3B12"/>
    <w:rsid w:val="00ED77A6"/>
    <w:rsid w:val="00EE4A66"/>
    <w:rsid w:val="00F03489"/>
    <w:rsid w:val="00F12E3D"/>
    <w:rsid w:val="00F20889"/>
    <w:rsid w:val="00F42A74"/>
    <w:rsid w:val="00F46C0A"/>
    <w:rsid w:val="00F5115F"/>
    <w:rsid w:val="00F55A13"/>
    <w:rsid w:val="00F57859"/>
    <w:rsid w:val="00F612A4"/>
    <w:rsid w:val="00F660FA"/>
    <w:rsid w:val="00F669E1"/>
    <w:rsid w:val="00F67138"/>
    <w:rsid w:val="00F73044"/>
    <w:rsid w:val="00F73606"/>
    <w:rsid w:val="00F8094F"/>
    <w:rsid w:val="00F81466"/>
    <w:rsid w:val="00F83A85"/>
    <w:rsid w:val="00F84E9D"/>
    <w:rsid w:val="00F91B35"/>
    <w:rsid w:val="00F91EFB"/>
    <w:rsid w:val="00F9200D"/>
    <w:rsid w:val="00FA41A1"/>
    <w:rsid w:val="00FC208F"/>
    <w:rsid w:val="00FD236D"/>
    <w:rsid w:val="00FD7FD5"/>
    <w:rsid w:val="00FE5F2B"/>
    <w:rsid w:val="00FE742A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065"/>
  </w:style>
  <w:style w:type="paragraph" w:styleId="Stopka">
    <w:name w:val="footer"/>
    <w:basedOn w:val="Normalny"/>
    <w:link w:val="StopkaZnak"/>
    <w:uiPriority w:val="99"/>
    <w:unhideWhenUsed/>
    <w:rsid w:val="003A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065"/>
  </w:style>
  <w:style w:type="paragraph" w:styleId="Tekstdymka">
    <w:name w:val="Balloon Text"/>
    <w:basedOn w:val="Normalny"/>
    <w:link w:val="TekstdymkaZnak"/>
    <w:uiPriority w:val="99"/>
    <w:semiHidden/>
    <w:unhideWhenUsed/>
    <w:rsid w:val="003A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0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0BA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16ED"/>
    <w:rPr>
      <w:color w:val="808080"/>
    </w:rPr>
  </w:style>
  <w:style w:type="paragraph" w:styleId="Akapitzlist">
    <w:name w:val="List Paragraph"/>
    <w:basedOn w:val="Normalny"/>
    <w:uiPriority w:val="34"/>
    <w:qFormat/>
    <w:rsid w:val="000B42B5"/>
    <w:pPr>
      <w:spacing w:after="12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Literature">
    <w:name w:val="Literature"/>
    <w:basedOn w:val="Normalny"/>
    <w:rsid w:val="000B42B5"/>
    <w:pPr>
      <w:widowControl w:val="0"/>
      <w:autoSpaceDE w:val="0"/>
      <w:autoSpaceDN w:val="0"/>
      <w:adjustRightInd w:val="0"/>
      <w:spacing w:before="240" w:after="0" w:line="360" w:lineRule="auto"/>
      <w:ind w:left="709" w:hanging="709"/>
      <w:jc w:val="both"/>
    </w:pPr>
    <w:rPr>
      <w:rFonts w:ascii="Arial" w:eastAsia="Times New Roman" w:hAnsi="Arial" w:cs="Arial"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065"/>
  </w:style>
  <w:style w:type="paragraph" w:styleId="Stopka">
    <w:name w:val="footer"/>
    <w:basedOn w:val="Normalny"/>
    <w:link w:val="StopkaZnak"/>
    <w:uiPriority w:val="99"/>
    <w:unhideWhenUsed/>
    <w:rsid w:val="003A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065"/>
  </w:style>
  <w:style w:type="paragraph" w:styleId="Tekstdymka">
    <w:name w:val="Balloon Text"/>
    <w:basedOn w:val="Normalny"/>
    <w:link w:val="TekstdymkaZnak"/>
    <w:uiPriority w:val="99"/>
    <w:semiHidden/>
    <w:unhideWhenUsed/>
    <w:rsid w:val="003A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0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0BA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16ED"/>
    <w:rPr>
      <w:color w:val="808080"/>
    </w:rPr>
  </w:style>
  <w:style w:type="paragraph" w:styleId="Akapitzlist">
    <w:name w:val="List Paragraph"/>
    <w:basedOn w:val="Normalny"/>
    <w:uiPriority w:val="34"/>
    <w:qFormat/>
    <w:rsid w:val="000B42B5"/>
    <w:pPr>
      <w:spacing w:after="12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Literature">
    <w:name w:val="Literature"/>
    <w:basedOn w:val="Normalny"/>
    <w:rsid w:val="000B42B5"/>
    <w:pPr>
      <w:widowControl w:val="0"/>
      <w:autoSpaceDE w:val="0"/>
      <w:autoSpaceDN w:val="0"/>
      <w:adjustRightInd w:val="0"/>
      <w:spacing w:before="240" w:after="0" w:line="360" w:lineRule="auto"/>
      <w:ind w:left="709" w:hanging="709"/>
      <w:jc w:val="both"/>
    </w:pPr>
    <w:rPr>
      <w:rFonts w:ascii="Arial" w:eastAsia="Times New Roman" w:hAnsi="Arial" w:cs="Arial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ip@info.p.lodz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0F"/>
    <w:rsid w:val="004F2E0F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2E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2E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Jaskulski</dc:creator>
  <cp:lastModifiedBy>Maciej Jaskulski</cp:lastModifiedBy>
  <cp:revision>4</cp:revision>
  <dcterms:created xsi:type="dcterms:W3CDTF">2018-05-07T11:50:00Z</dcterms:created>
  <dcterms:modified xsi:type="dcterms:W3CDTF">2018-05-07T14:53:00Z</dcterms:modified>
</cp:coreProperties>
</file>